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</w:rPr>
      </w:pPr>
    </w:p>
    <w:p w:rsidR="0044066C" w:rsidRPr="00BF0076" w:rsidRDefault="0044066C" w:rsidP="0044066C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44066C" w:rsidRPr="00EB5A10" w:rsidRDefault="0044066C" w:rsidP="0044066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44066C" w:rsidRPr="00EB5A10" w:rsidRDefault="0044066C" w:rsidP="0044066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44066C" w:rsidRPr="00EB5A10" w:rsidRDefault="0044066C" w:rsidP="0044066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44066C" w:rsidRPr="00EB5A10" w:rsidRDefault="0044066C" w:rsidP="0044066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1</w:t>
      </w:r>
      <w:r w:rsidR="0052107C" w:rsidRPr="002A5458">
        <w:rPr>
          <w:b/>
          <w:color w:val="365F91"/>
          <w:sz w:val="28"/>
          <w:szCs w:val="28"/>
        </w:rPr>
        <w:t>2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44066C" w:rsidRPr="00EB5A10" w:rsidRDefault="0044066C" w:rsidP="0044066C">
      <w:pPr>
        <w:jc w:val="center"/>
        <w:rPr>
          <w:b/>
          <w:color w:val="365F91"/>
          <w:sz w:val="28"/>
          <w:szCs w:val="28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Pr="00EB5A10" w:rsidRDefault="0044066C" w:rsidP="0044066C">
      <w:pPr>
        <w:jc w:val="center"/>
        <w:rPr>
          <w:b/>
          <w:sz w:val="28"/>
          <w:szCs w:val="28"/>
          <w:lang w:val="uk-UA"/>
        </w:rPr>
      </w:pPr>
    </w:p>
    <w:p w:rsidR="0044066C" w:rsidRDefault="0044066C" w:rsidP="0044066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44066C" w:rsidRDefault="0044066C" w:rsidP="0044066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44066C" w:rsidRDefault="0044066C" w:rsidP="0044066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44066C" w:rsidRDefault="0044066C" w:rsidP="0044066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44066C" w:rsidRPr="00884D70" w:rsidRDefault="0044066C" w:rsidP="0044066C">
      <w:pPr>
        <w:spacing w:after="200" w:line="276" w:lineRule="auto"/>
        <w:jc w:val="center"/>
        <w:rPr>
          <w:lang w:val="uk-UA" w:eastAsia="en-US"/>
        </w:rPr>
      </w:pPr>
    </w:p>
    <w:p w:rsidR="0044066C" w:rsidRPr="00884D70" w:rsidRDefault="0044066C" w:rsidP="0044066C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44066C" w:rsidRPr="00884D70" w:rsidRDefault="0044066C" w:rsidP="0044066C">
      <w:pPr>
        <w:spacing w:after="200"/>
        <w:jc w:val="center"/>
        <w:rPr>
          <w:lang w:val="uk-UA" w:eastAsia="en-US"/>
        </w:rPr>
      </w:pPr>
    </w:p>
    <w:p w:rsidR="0044066C" w:rsidRDefault="0044066C" w:rsidP="0044066C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44066C" w:rsidRDefault="0044066C" w:rsidP="0044066C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44066C" w:rsidRPr="00C21A86" w:rsidRDefault="0044066C" w:rsidP="0044066C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Pr="009E4B2F">
        <w:rPr>
          <w:lang w:val="uk-UA"/>
        </w:rPr>
        <w:t>3</w:t>
      </w:r>
      <w:r>
        <w:rPr>
          <w:lang w:val="uk-UA"/>
        </w:rPr>
        <w:t xml:space="preserve">амбулаторних закладів на </w:t>
      </w:r>
      <w:r w:rsidRPr="009E4B2F">
        <w:rPr>
          <w:lang w:val="uk-UA"/>
        </w:rPr>
        <w:t>1</w:t>
      </w:r>
      <w:r w:rsidR="0052107C" w:rsidRPr="0052107C">
        <w:rPr>
          <w:lang w:val="uk-UA"/>
        </w:rPr>
        <w:t>2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52107C" w:rsidRPr="0052107C">
        <w:rPr>
          <w:lang w:val="uk-UA"/>
        </w:rPr>
        <w:t>16</w:t>
      </w:r>
      <w:r>
        <w:rPr>
          <w:lang w:val="uk-UA"/>
        </w:rPr>
        <w:t>.</w:t>
      </w:r>
      <w:r w:rsidRPr="009E4B2F">
        <w:rPr>
          <w:lang w:val="uk-UA"/>
        </w:rPr>
        <w:t xml:space="preserve">03 </w:t>
      </w:r>
      <w:r w:rsidRPr="00C707B3">
        <w:rPr>
          <w:lang w:val="uk-UA"/>
        </w:rPr>
        <w:t>-</w:t>
      </w:r>
      <w:r w:rsidRPr="009E4B2F">
        <w:rPr>
          <w:lang w:val="uk-UA"/>
        </w:rPr>
        <w:t xml:space="preserve"> </w:t>
      </w:r>
      <w:r w:rsidR="0052107C" w:rsidRPr="0052107C">
        <w:rPr>
          <w:lang w:val="uk-UA"/>
        </w:rPr>
        <w:t>22</w:t>
      </w:r>
      <w:r>
        <w:rPr>
          <w:lang w:val="uk-UA"/>
        </w:rPr>
        <w:t>.</w:t>
      </w:r>
      <w:r w:rsidRPr="009E4B2F">
        <w:rPr>
          <w:lang w:val="uk-UA"/>
        </w:rPr>
        <w:t>03</w:t>
      </w:r>
      <w:r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52107C" w:rsidRPr="0052107C">
        <w:rPr>
          <w:lang w:val="uk-UA"/>
        </w:rPr>
        <w:t>652</w:t>
      </w:r>
      <w:r w:rsidRPr="009E4B2F">
        <w:rPr>
          <w:lang w:val="uk-UA"/>
        </w:rPr>
        <w:t xml:space="preserve"> </w:t>
      </w:r>
      <w:r>
        <w:rPr>
          <w:lang w:val="uk-UA"/>
        </w:rPr>
        <w:t>звернен</w:t>
      </w:r>
      <w:r w:rsidR="0052107C">
        <w:rPr>
          <w:lang w:val="uk-UA"/>
        </w:rPr>
        <w:t>ня</w:t>
      </w:r>
      <w:r>
        <w:rPr>
          <w:lang w:val="uk-UA"/>
        </w:rPr>
        <w:t xml:space="preserve">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52107C">
        <w:rPr>
          <w:lang w:val="uk-UA"/>
        </w:rPr>
        <w:t>1,2</w:t>
      </w:r>
      <w:r>
        <w:rPr>
          <w:lang w:val="uk-UA"/>
        </w:rPr>
        <w:t xml:space="preserve"> % у порівнянні з минулим тижнем, з початку сезону було виявлено 208 хворих, які  відповідали визначенню ГПЗ. 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1</w:t>
      </w:r>
      <w:r w:rsidR="0052107C">
        <w:rPr>
          <w:lang w:val="uk-UA"/>
        </w:rPr>
        <w:t>2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52107C">
        <w:rPr>
          <w:lang w:val="uk-UA"/>
        </w:rPr>
        <w:t>592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52107C">
        <w:rPr>
          <w:lang w:val="uk-UA"/>
        </w:rPr>
        <w:t>2,1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52107C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39</w:t>
      </w:r>
      <w:r w:rsidR="0052107C">
        <w:rPr>
          <w:lang w:val="uk-UA"/>
        </w:rPr>
        <w:t>9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52107C">
        <w:rPr>
          <w:lang w:val="uk-UA"/>
        </w:rPr>
        <w:t>67,4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4,</w:t>
      </w:r>
      <w:r w:rsidR="0052107C">
        <w:rPr>
          <w:lang w:val="uk-UA"/>
        </w:rPr>
        <w:t>6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52107C">
        <w:rPr>
          <w:lang w:val="uk-UA"/>
        </w:rPr>
        <w:t>27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52107C">
        <w:rPr>
          <w:lang w:val="uk-UA"/>
        </w:rPr>
        <w:t>3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52107C">
        <w:rPr>
          <w:lang w:val="uk-UA"/>
        </w:rPr>
        <w:t>6,9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Pr="0052107C" w:rsidRDefault="0052107C" w:rsidP="0044066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18398B0" wp14:editId="681EB835">
            <wp:extent cx="5629275" cy="25431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44066C" w:rsidP="0044066C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На 1</w:t>
      </w:r>
      <w:r w:rsidR="0052107C">
        <w:rPr>
          <w:lang w:val="uk-UA"/>
        </w:rPr>
        <w:t>2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1</w:t>
      </w:r>
      <w:r w:rsidR="0052107C">
        <w:rPr>
          <w:lang w:val="uk-UA"/>
        </w:rPr>
        <w:t>7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3,</w:t>
      </w:r>
      <w:r w:rsidR="0052107C">
        <w:rPr>
          <w:lang w:val="uk-UA"/>
        </w:rPr>
        <w:t>9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52107C">
        <w:rPr>
          <w:lang w:val="uk-UA"/>
        </w:rPr>
        <w:t>21,4</w:t>
      </w:r>
      <w:r>
        <w:rPr>
          <w:lang w:val="uk-UA"/>
        </w:rPr>
        <w:t xml:space="preserve"> % </w:t>
      </w:r>
      <w:r w:rsidR="0052107C">
        <w:rPr>
          <w:lang w:val="uk-UA"/>
        </w:rPr>
        <w:t>біль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52107C">
        <w:rPr>
          <w:lang w:val="uk-UA"/>
        </w:rPr>
        <w:t>10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52107C">
        <w:rPr>
          <w:lang w:val="uk-UA"/>
        </w:rPr>
        <w:t>6</w:t>
      </w:r>
      <w:r>
        <w:rPr>
          <w:lang w:val="uk-UA"/>
        </w:rPr>
        <w:t xml:space="preserve"> на 100 тис.), що на </w:t>
      </w:r>
      <w:r w:rsidR="0052107C">
        <w:rPr>
          <w:lang w:val="uk-UA"/>
        </w:rPr>
        <w:t>33</w:t>
      </w:r>
      <w:r>
        <w:rPr>
          <w:lang w:val="uk-UA"/>
        </w:rPr>
        <w:t xml:space="preserve">,0 % </w:t>
      </w:r>
      <w:r w:rsidR="0052107C">
        <w:rPr>
          <w:lang w:val="uk-UA"/>
        </w:rPr>
        <w:t>мен</w:t>
      </w:r>
      <w:r>
        <w:rPr>
          <w:lang w:val="uk-UA"/>
        </w:rPr>
        <w:t xml:space="preserve">ше ніж на минулому тижні (рис. 2). 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Pr="0052107C" w:rsidRDefault="0052107C" w:rsidP="0044066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38F94E1" wp14:editId="464F5B6C">
            <wp:extent cx="5495925" cy="27432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Pr="00AB263F" w:rsidRDefault="0044066C" w:rsidP="0044066C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>, на поточному тижні було виявлено 1</w:t>
      </w:r>
      <w:r w:rsidRPr="00046F7E">
        <w:rPr>
          <w:lang w:val="uk-UA"/>
        </w:rPr>
        <w:t xml:space="preserve"> випад</w:t>
      </w:r>
      <w:r>
        <w:rPr>
          <w:lang w:val="uk-UA"/>
        </w:rPr>
        <w:t>ок</w:t>
      </w:r>
      <w:r w:rsidRPr="00046F7E">
        <w:rPr>
          <w:lang w:val="uk-UA"/>
        </w:rPr>
        <w:t xml:space="preserve"> грипу А(Н3)</w:t>
      </w:r>
      <w:r>
        <w:rPr>
          <w:lang w:val="uk-UA"/>
        </w:rPr>
        <w:t xml:space="preserve"> та  </w:t>
      </w:r>
      <w:r w:rsidR="0052107C">
        <w:rPr>
          <w:lang w:val="uk-UA"/>
        </w:rPr>
        <w:t>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44066C" w:rsidRPr="00D56A39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Pr="0052107C" w:rsidRDefault="0052107C" w:rsidP="0044066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39CAC5C" wp14:editId="5A3D7E4F">
            <wp:extent cx="5514975" cy="260032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4066C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тижня 2025 року по 1</w:t>
      </w:r>
      <w:r w:rsidR="0052107C">
        <w:rPr>
          <w:lang w:val="uk-UA"/>
        </w:rPr>
        <w:t>2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4</w:t>
      </w:r>
      <w:r w:rsidR="0052107C">
        <w:rPr>
          <w:lang w:val="uk-UA"/>
        </w:rPr>
        <w:t>32</w:t>
      </w:r>
      <w:r>
        <w:rPr>
          <w:lang w:val="uk-UA"/>
        </w:rPr>
        <w:t xml:space="preserve"> зразк</w:t>
      </w:r>
      <w:r w:rsidR="0052107C">
        <w:rPr>
          <w:lang w:val="uk-UA"/>
        </w:rPr>
        <w:t>и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24</w:t>
      </w:r>
      <w:r w:rsidR="0052107C">
        <w:rPr>
          <w:lang w:val="uk-UA"/>
        </w:rPr>
        <w:t>8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57,</w:t>
      </w:r>
      <w:r w:rsidR="0052107C">
        <w:rPr>
          <w:lang w:val="uk-UA"/>
        </w:rPr>
        <w:t>4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</w:t>
      </w:r>
      <w:r w:rsidR="0052107C">
        <w:rPr>
          <w:lang w:val="uk-UA"/>
        </w:rPr>
        <w:t>70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 (з них – 8</w:t>
      </w:r>
      <w:r w:rsidR="0052107C">
        <w:rPr>
          <w:lang w:val="uk-UA"/>
        </w:rPr>
        <w:t>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>, 1</w:t>
      </w:r>
      <w:r w:rsidR="0052107C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2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5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11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5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44066C" w:rsidRPr="00244F04" w:rsidRDefault="0044066C" w:rsidP="0044066C">
      <w:pPr>
        <w:spacing w:line="276" w:lineRule="auto"/>
        <w:ind w:firstLine="567"/>
        <w:jc w:val="both"/>
        <w:rPr>
          <w:lang w:val="uk-UA"/>
        </w:rPr>
      </w:pPr>
    </w:p>
    <w:p w:rsidR="0044066C" w:rsidRDefault="00A528EF" w:rsidP="00A528EF">
      <w:pPr>
        <w:ind w:firstLine="567"/>
        <w:rPr>
          <w:lang w:val="uk-UA"/>
        </w:rPr>
      </w:pPr>
      <w:r w:rsidRPr="00A528EF">
        <w:rPr>
          <w:noProof/>
        </w:rPr>
        <w:drawing>
          <wp:inline distT="0" distB="0" distL="0" distR="0">
            <wp:extent cx="5638800" cy="2733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6C" w:rsidRPr="00AA73EF" w:rsidRDefault="0044066C" w:rsidP="0044066C">
      <w:pPr>
        <w:rPr>
          <w:lang w:val="uk-UA"/>
        </w:rPr>
      </w:pPr>
    </w:p>
    <w:p w:rsidR="0044066C" w:rsidRPr="00780C9B" w:rsidRDefault="0044066C" w:rsidP="0044066C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10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2A5458" w:rsidRDefault="002A5458" w:rsidP="002A545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33CAD81" wp14:editId="19D8D7C0">
            <wp:extent cx="6120765" cy="3828242"/>
            <wp:effectExtent l="0" t="0" r="13335" b="20320"/>
            <wp:docPr id="4" name="Диаграмма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A5458">
        <w:rPr>
          <w:lang w:val="uk-UA"/>
        </w:rPr>
        <w:t xml:space="preserve"> </w:t>
      </w:r>
    </w:p>
    <w:p w:rsidR="002A5458" w:rsidRPr="002A5458" w:rsidRDefault="002A5458" w:rsidP="002A5458">
      <w:pPr>
        <w:rPr>
          <w:lang w:val="uk-UA"/>
        </w:rPr>
      </w:pPr>
      <w:r w:rsidRPr="002A5458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2A5458">
        <w:rPr>
          <w:lang w:val="en-US"/>
        </w:rPr>
        <w:t>COVID</w:t>
      </w:r>
      <w:r w:rsidRPr="002A5458">
        <w:rPr>
          <w:lang w:val="uk-UA"/>
        </w:rPr>
        <w:t>-19 станом на 1</w:t>
      </w:r>
      <w:r>
        <w:rPr>
          <w:lang w:val="en-US"/>
        </w:rPr>
        <w:t>2</w:t>
      </w:r>
      <w:r w:rsidRPr="002A5458">
        <w:rPr>
          <w:lang w:val="uk-UA"/>
        </w:rPr>
        <w:t xml:space="preserve"> тиждень 2026 р.</w:t>
      </w:r>
    </w:p>
    <w:p w:rsidR="002A5458" w:rsidRPr="002A5458" w:rsidRDefault="002A5458" w:rsidP="002A5458">
      <w:pPr>
        <w:jc w:val="both"/>
        <w:rPr>
          <w:lang w:val="uk-UA"/>
        </w:rPr>
      </w:pPr>
    </w:p>
    <w:p w:rsidR="002A5458" w:rsidRPr="002A5458" w:rsidRDefault="002A5458" w:rsidP="002A5458">
      <w:pPr>
        <w:ind w:firstLine="708"/>
        <w:jc w:val="both"/>
      </w:pPr>
      <w:r w:rsidRPr="002A5458">
        <w:rPr>
          <w:lang w:val="uk-UA"/>
        </w:rPr>
        <w:t>Як видно з рис.5, захворюваність на грип та гострі респіраторні інфекції у місті Києві на 1</w:t>
      </w:r>
      <w:r w:rsidRPr="002A5458">
        <w:rPr>
          <w:lang w:val="uk-UA"/>
        </w:rPr>
        <w:t>2</w:t>
      </w:r>
      <w:r w:rsidRPr="002A5458">
        <w:rPr>
          <w:lang w:val="uk-UA"/>
        </w:rPr>
        <w:t xml:space="preserve"> тижні року п</w:t>
      </w:r>
      <w:r>
        <w:rPr>
          <w:lang w:val="uk-UA"/>
        </w:rPr>
        <w:t>родовжує</w:t>
      </w:r>
      <w:r w:rsidRPr="002A5458">
        <w:rPr>
          <w:lang w:val="uk-UA"/>
        </w:rPr>
        <w:t xml:space="preserve"> знижу</w:t>
      </w:r>
      <w:r>
        <w:rPr>
          <w:lang w:val="uk-UA"/>
        </w:rPr>
        <w:t>ватися.</w:t>
      </w:r>
      <w:r w:rsidRPr="002A5458">
        <w:rPr>
          <w:lang w:val="uk-UA"/>
        </w:rPr>
        <w:t xml:space="preserve"> Зниження відбулося на </w:t>
      </w:r>
      <w:r>
        <w:rPr>
          <w:lang w:val="uk-UA"/>
        </w:rPr>
        <w:t>6</w:t>
      </w:r>
      <w:r w:rsidRPr="002A5458">
        <w:rPr>
          <w:lang w:val="uk-UA"/>
        </w:rPr>
        <w:t>,</w:t>
      </w:r>
      <w:r>
        <w:rPr>
          <w:lang w:val="uk-UA"/>
        </w:rPr>
        <w:t>8</w:t>
      </w:r>
      <w:r w:rsidRPr="002A5458">
        <w:rPr>
          <w:lang w:val="uk-UA"/>
        </w:rPr>
        <w:t xml:space="preserve">% порівняно з попереднім тижнем. </w:t>
      </w:r>
      <w:proofErr w:type="spellStart"/>
      <w:r w:rsidRPr="002A5458">
        <w:t>Кількість</w:t>
      </w:r>
      <w:proofErr w:type="spellEnd"/>
      <w:r w:rsidRPr="002A5458">
        <w:t xml:space="preserve"> лабораторно </w:t>
      </w:r>
      <w:proofErr w:type="spellStart"/>
      <w:proofErr w:type="gramStart"/>
      <w:r w:rsidRPr="002A5458">
        <w:t>п</w:t>
      </w:r>
      <w:proofErr w:type="gramEnd"/>
      <w:r w:rsidRPr="002A5458">
        <w:t>ідтверджених</w:t>
      </w:r>
      <w:proofErr w:type="spellEnd"/>
      <w:r w:rsidRPr="002A5458">
        <w:t xml:space="preserve"> </w:t>
      </w:r>
      <w:proofErr w:type="spellStart"/>
      <w:r w:rsidRPr="002A5458">
        <w:t>випадків</w:t>
      </w:r>
      <w:proofErr w:type="spellEnd"/>
      <w:r w:rsidRPr="002A5458">
        <w:t xml:space="preserve"> </w:t>
      </w:r>
      <w:r w:rsidRPr="002A5458">
        <w:rPr>
          <w:lang w:val="en-US"/>
        </w:rPr>
        <w:t>COVID</w:t>
      </w:r>
      <w:r w:rsidRPr="002A5458">
        <w:t xml:space="preserve">-19 у </w:t>
      </w:r>
      <w:proofErr w:type="spellStart"/>
      <w:r w:rsidRPr="002A5458">
        <w:t>місті</w:t>
      </w:r>
      <w:proofErr w:type="spellEnd"/>
      <w:r w:rsidRPr="002A5458">
        <w:t xml:space="preserve"> </w:t>
      </w:r>
      <w:proofErr w:type="spellStart"/>
      <w:r w:rsidRPr="002A5458">
        <w:t>Києві</w:t>
      </w:r>
      <w:proofErr w:type="spellEnd"/>
      <w:r w:rsidRPr="002A5458">
        <w:t xml:space="preserve"> становить </w:t>
      </w:r>
      <w:r>
        <w:rPr>
          <w:lang w:val="uk-UA"/>
        </w:rPr>
        <w:t>всього 5</w:t>
      </w:r>
      <w:r w:rsidRPr="002A5458">
        <w:t xml:space="preserve"> за </w:t>
      </w:r>
      <w:proofErr w:type="spellStart"/>
      <w:r w:rsidRPr="002A5458">
        <w:t>тиждень</w:t>
      </w:r>
      <w:proofErr w:type="spellEnd"/>
      <w:r w:rsidRPr="002A5458">
        <w:t xml:space="preserve">. </w:t>
      </w:r>
      <w:r w:rsidR="006C0785">
        <w:rPr>
          <w:lang w:val="uk-UA"/>
        </w:rPr>
        <w:t>Всього з</w:t>
      </w:r>
      <w:r w:rsidRPr="002A5458">
        <w:t>а</w:t>
      </w:r>
      <w:r w:rsidR="006C0785">
        <w:rPr>
          <w:lang w:val="uk-UA"/>
        </w:rPr>
        <w:t xml:space="preserve"> 12</w:t>
      </w:r>
      <w:r w:rsidRPr="002A5458">
        <w:t xml:space="preserve"> </w:t>
      </w:r>
      <w:proofErr w:type="spellStart"/>
      <w:r w:rsidRPr="002A5458">
        <w:t>тиждень</w:t>
      </w:r>
      <w:proofErr w:type="spellEnd"/>
      <w:r w:rsidRPr="002A5458">
        <w:t xml:space="preserve"> методом ПЛР </w:t>
      </w:r>
      <w:proofErr w:type="spellStart"/>
      <w:r w:rsidRPr="002A5458">
        <w:t>підтверджено</w:t>
      </w:r>
      <w:proofErr w:type="spellEnd"/>
      <w:r w:rsidRPr="002A5458">
        <w:t xml:space="preserve"> </w:t>
      </w:r>
      <w:r>
        <w:rPr>
          <w:lang w:val="uk-UA"/>
        </w:rPr>
        <w:t>20</w:t>
      </w:r>
      <w:r w:rsidRPr="002A5458">
        <w:t xml:space="preserve"> </w:t>
      </w:r>
      <w:proofErr w:type="spellStart"/>
      <w:r w:rsidRPr="002A5458">
        <w:t>випадк</w:t>
      </w:r>
      <w:r>
        <w:rPr>
          <w:lang w:val="uk-UA"/>
        </w:rPr>
        <w:t>ів</w:t>
      </w:r>
      <w:proofErr w:type="spellEnd"/>
      <w:r w:rsidRPr="002A5458">
        <w:t xml:space="preserve"> грипу типу А</w:t>
      </w:r>
      <w:r>
        <w:rPr>
          <w:lang w:val="uk-UA"/>
        </w:rPr>
        <w:t>.</w:t>
      </w:r>
      <w:r w:rsidRPr="002A5458">
        <w:t xml:space="preserve">  </w:t>
      </w:r>
      <w:proofErr w:type="spellStart"/>
      <w:proofErr w:type="gramStart"/>
      <w:r w:rsidRPr="002A5458">
        <w:t>Кр</w:t>
      </w:r>
      <w:proofErr w:type="gramEnd"/>
      <w:r w:rsidRPr="002A5458">
        <w:t>ім</w:t>
      </w:r>
      <w:proofErr w:type="spellEnd"/>
      <w:r w:rsidRPr="002A5458">
        <w:t xml:space="preserve"> того, за </w:t>
      </w:r>
      <w:r w:rsidR="006C0785">
        <w:rPr>
          <w:lang w:val="uk-UA"/>
        </w:rPr>
        <w:t xml:space="preserve">цей </w:t>
      </w:r>
      <w:bookmarkStart w:id="1" w:name="_GoBack"/>
      <w:bookmarkEnd w:id="1"/>
      <w:proofErr w:type="spellStart"/>
      <w:r w:rsidRPr="002A5458">
        <w:t>тиждень</w:t>
      </w:r>
      <w:proofErr w:type="spellEnd"/>
      <w:r w:rsidRPr="002A5458">
        <w:t xml:space="preserve"> </w:t>
      </w:r>
      <w:proofErr w:type="spellStart"/>
      <w:r w:rsidRPr="002A5458">
        <w:t>було</w:t>
      </w:r>
      <w:proofErr w:type="spellEnd"/>
      <w:r w:rsidRPr="002A5458">
        <w:t xml:space="preserve"> </w:t>
      </w:r>
      <w:proofErr w:type="spellStart"/>
      <w:r w:rsidRPr="002A5458">
        <w:t>виявлено</w:t>
      </w:r>
      <w:proofErr w:type="spellEnd"/>
      <w:r w:rsidRPr="002A5458">
        <w:t xml:space="preserve"> </w:t>
      </w:r>
      <w:r>
        <w:rPr>
          <w:lang w:val="uk-UA"/>
        </w:rPr>
        <w:t>9</w:t>
      </w:r>
      <w:r w:rsidRPr="002A5458">
        <w:t xml:space="preserve"> </w:t>
      </w:r>
      <w:proofErr w:type="spellStart"/>
      <w:r w:rsidRPr="002A5458">
        <w:t>випадк</w:t>
      </w:r>
      <w:r>
        <w:rPr>
          <w:lang w:val="uk-UA"/>
        </w:rPr>
        <w:t>ів</w:t>
      </w:r>
      <w:proofErr w:type="spellEnd"/>
      <w:r w:rsidRPr="002A5458">
        <w:t xml:space="preserve"> </w:t>
      </w:r>
      <w:proofErr w:type="spellStart"/>
      <w:r w:rsidRPr="002A5458">
        <w:t>респіраторно-синцитіальної</w:t>
      </w:r>
      <w:proofErr w:type="spellEnd"/>
      <w:r w:rsidRPr="002A5458">
        <w:t xml:space="preserve"> </w:t>
      </w:r>
      <w:proofErr w:type="spellStart"/>
      <w:r w:rsidRPr="002A5458">
        <w:t>інфекці</w:t>
      </w:r>
      <w:proofErr w:type="spellEnd"/>
      <w:r w:rsidRPr="002A5458">
        <w:rPr>
          <w:lang w:val="uk-UA"/>
        </w:rPr>
        <w:t>ї,</w:t>
      </w:r>
      <w:r w:rsidRPr="002A5458">
        <w:t xml:space="preserve"> </w:t>
      </w:r>
      <w:r>
        <w:rPr>
          <w:lang w:val="uk-UA"/>
        </w:rPr>
        <w:t>3</w:t>
      </w:r>
      <w:r w:rsidRPr="002A5458">
        <w:t xml:space="preserve"> </w:t>
      </w:r>
      <w:proofErr w:type="spellStart"/>
      <w:r w:rsidRPr="002A5458">
        <w:t>випадк</w:t>
      </w:r>
      <w:proofErr w:type="spellEnd"/>
      <w:r>
        <w:rPr>
          <w:lang w:val="uk-UA"/>
        </w:rPr>
        <w:t>и</w:t>
      </w:r>
      <w:r w:rsidRPr="002A5458">
        <w:t xml:space="preserve"> </w:t>
      </w:r>
      <w:proofErr w:type="spellStart"/>
      <w:r w:rsidRPr="002A5458">
        <w:t>риновірусної</w:t>
      </w:r>
      <w:proofErr w:type="spellEnd"/>
      <w:r w:rsidRPr="002A5458">
        <w:t xml:space="preserve"> </w:t>
      </w:r>
      <w:proofErr w:type="spellStart"/>
      <w:r w:rsidRPr="002A5458">
        <w:t>інфекції</w:t>
      </w:r>
      <w:proofErr w:type="spellEnd"/>
      <w:r>
        <w:rPr>
          <w:lang w:val="uk-UA"/>
        </w:rPr>
        <w:t>,</w:t>
      </w:r>
      <w:r w:rsidRPr="002A5458">
        <w:rPr>
          <w:lang w:val="uk-UA"/>
        </w:rPr>
        <w:t xml:space="preserve"> </w:t>
      </w:r>
      <w:r>
        <w:rPr>
          <w:lang w:val="uk-UA"/>
        </w:rPr>
        <w:t>6</w:t>
      </w:r>
      <w:r w:rsidRPr="002A5458">
        <w:rPr>
          <w:lang w:val="uk-UA"/>
        </w:rPr>
        <w:t xml:space="preserve"> випадк</w:t>
      </w:r>
      <w:r>
        <w:rPr>
          <w:lang w:val="uk-UA"/>
        </w:rPr>
        <w:t>ів</w:t>
      </w:r>
      <w:r w:rsidRPr="002A5458">
        <w:rPr>
          <w:lang w:val="uk-UA"/>
        </w:rPr>
        <w:t xml:space="preserve"> </w:t>
      </w:r>
      <w:proofErr w:type="spellStart"/>
      <w:r w:rsidRPr="002A5458">
        <w:rPr>
          <w:lang w:val="uk-UA"/>
        </w:rPr>
        <w:t>метапневмовірусної</w:t>
      </w:r>
      <w:proofErr w:type="spellEnd"/>
      <w:r w:rsidRPr="002A5458">
        <w:rPr>
          <w:lang w:val="uk-UA"/>
        </w:rPr>
        <w:t xml:space="preserve"> інфекції</w:t>
      </w:r>
      <w:r>
        <w:rPr>
          <w:lang w:val="uk-UA"/>
        </w:rPr>
        <w:t>, 3 випадки аденовірусної інфекції та 1 випадок парагрипу.</w:t>
      </w:r>
    </w:p>
    <w:p w:rsidR="002A5458" w:rsidRPr="002A5458" w:rsidRDefault="002A5458" w:rsidP="002A5458"/>
    <w:p w:rsidR="002A5458" w:rsidRPr="002A5458" w:rsidRDefault="002A5458" w:rsidP="002A5458">
      <w:r w:rsidRPr="002A5458">
        <w:t xml:space="preserve"> </w:t>
      </w:r>
    </w:p>
    <w:p w:rsidR="002A5458" w:rsidRPr="002A5458" w:rsidRDefault="002A5458" w:rsidP="002A5458">
      <w:proofErr w:type="spellStart"/>
      <w:r w:rsidRPr="002A5458">
        <w:t>Відповідальна</w:t>
      </w:r>
      <w:proofErr w:type="spellEnd"/>
      <w:r w:rsidRPr="002A5458">
        <w:t xml:space="preserve"> за </w:t>
      </w:r>
      <w:proofErr w:type="spellStart"/>
      <w:r w:rsidRPr="002A5458">
        <w:t>випуск</w:t>
      </w:r>
      <w:proofErr w:type="spellEnd"/>
      <w:r w:rsidRPr="002A5458">
        <w:t xml:space="preserve"> - доктор </w:t>
      </w:r>
      <w:proofErr w:type="spellStart"/>
      <w:r w:rsidRPr="002A5458">
        <w:t>медичних</w:t>
      </w:r>
      <w:proofErr w:type="spellEnd"/>
      <w:r w:rsidRPr="002A5458">
        <w:t xml:space="preserve"> наук, </w:t>
      </w:r>
      <w:proofErr w:type="spellStart"/>
      <w:r w:rsidRPr="002A5458">
        <w:t>професор</w:t>
      </w:r>
      <w:proofErr w:type="spellEnd"/>
      <w:r w:rsidRPr="002A5458">
        <w:t xml:space="preserve"> </w:t>
      </w:r>
      <w:proofErr w:type="spellStart"/>
      <w:r w:rsidRPr="002A5458">
        <w:t>медицини</w:t>
      </w:r>
      <w:proofErr w:type="spellEnd"/>
      <w:r w:rsidRPr="002A5458">
        <w:t xml:space="preserve"> Алла </w:t>
      </w:r>
      <w:proofErr w:type="spellStart"/>
      <w:r w:rsidRPr="002A5458">
        <w:t>Міроненко</w:t>
      </w:r>
      <w:proofErr w:type="spellEnd"/>
    </w:p>
    <w:p w:rsidR="002A5458" w:rsidRPr="002A5458" w:rsidRDefault="002A5458" w:rsidP="002A5458"/>
    <w:p w:rsidR="0044066C" w:rsidRPr="00FA5455" w:rsidRDefault="0044066C" w:rsidP="0044066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9B13B3">
        <w:rPr>
          <w:noProof/>
        </w:rPr>
        <mc:AlternateContent>
          <mc:Choice Requires="wps">
            <w:drawing>
              <wp:inline distT="0" distB="0" distL="0" distR="0" wp14:anchorId="58859F42" wp14:editId="193B950D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713774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44066C" w:rsidRDefault="0044066C" w:rsidP="0044066C"/>
    <w:p w:rsidR="0044066C" w:rsidRDefault="0044066C" w:rsidP="0044066C"/>
    <w:p w:rsidR="0044066C" w:rsidRDefault="0044066C" w:rsidP="0044066C"/>
    <w:p w:rsidR="00041BAA" w:rsidRDefault="00041BAA"/>
    <w:sectPr w:rsidR="00041BAA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6C"/>
    <w:rsid w:val="00041BAA"/>
    <w:rsid w:val="002A5458"/>
    <w:rsid w:val="0044066C"/>
    <w:rsid w:val="0052107C"/>
    <w:rsid w:val="006C0785"/>
    <w:rsid w:val="00A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066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4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066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4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  <c:pt idx="30">
                  <c:v>3</c:v>
                </c:pt>
                <c:pt idx="31">
                  <c:v>2</c:v>
                </c:pt>
                <c:pt idx="3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B4-4034-A75F-274F027DBDCF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EB4-4034-A75F-274F027DBDCF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  <c:pt idx="30">
                  <c:v>6</c:v>
                </c:pt>
                <c:pt idx="31">
                  <c:v>7</c:v>
                </c:pt>
                <c:pt idx="3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EB4-4034-A75F-274F027DBDCF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EB4-4034-A75F-274F027DB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48914560"/>
        <c:axId val="148908288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1.6447153602386191</c:v>
                </c:pt>
                <c:pt idx="31">
                  <c:v>1.4028454543211752</c:v>
                </c:pt>
                <c:pt idx="32">
                  <c:v>1.3060974919541977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EB4-4034-A75F-274F027DBDCF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2EB4-4034-A75F-274F027DBDCF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2EB4-4034-A75F-274F027DB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891904"/>
        <c:axId val="148906368"/>
      </c:lineChart>
      <c:catAx>
        <c:axId val="14889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906368"/>
        <c:crosses val="autoZero"/>
        <c:auto val="1"/>
        <c:lblAlgn val="ctr"/>
        <c:lblOffset val="100"/>
        <c:noMultiLvlLbl val="0"/>
      </c:catAx>
      <c:valAx>
        <c:axId val="1489063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891904"/>
        <c:crosses val="autoZero"/>
        <c:crossBetween val="between"/>
      </c:valAx>
      <c:valAx>
        <c:axId val="148908288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914560"/>
        <c:crosses val="max"/>
        <c:crossBetween val="between"/>
      </c:valAx>
      <c:catAx>
        <c:axId val="148914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8908288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769642962740581E-2"/>
          <c:y val="6.4814814814814811E-2"/>
          <c:w val="0.8766748090630786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  <c:pt idx="22" formatCode="General">
                  <c:v>68</c:v>
                </c:pt>
                <c:pt idx="23" formatCode="General">
                  <c:v>64.5</c:v>
                </c:pt>
                <c:pt idx="24" formatCode="General">
                  <c:v>67.400000000000006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77-4144-8F0C-CB63308D7E93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  <c:pt idx="22" formatCode="General">
                  <c:v>32</c:v>
                </c:pt>
                <c:pt idx="23" formatCode="General">
                  <c:v>35.5</c:v>
                </c:pt>
                <c:pt idx="24" formatCode="General">
                  <c:v>32.6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77-4144-8F0C-CB63308D7E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52259584"/>
        <c:axId val="152511232"/>
        <c:axId val="0"/>
      </c:bar3DChart>
      <c:catAx>
        <c:axId val="15225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11232"/>
        <c:crosses val="autoZero"/>
        <c:auto val="1"/>
        <c:lblAlgn val="ctr"/>
        <c:lblOffset val="100"/>
        <c:noMultiLvlLbl val="0"/>
      </c:catAx>
      <c:valAx>
        <c:axId val="1525112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5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  <c:pt idx="30">
                  <c:v>34</c:v>
                </c:pt>
                <c:pt idx="31">
                  <c:v>29</c:v>
                </c:pt>
                <c:pt idx="3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36-4461-B92B-C7DA6E668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54080"/>
        <c:axId val="15505600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  <c:pt idx="30" formatCode="0.0">
                  <c:v>47.4</c:v>
                </c:pt>
                <c:pt idx="31" formatCode="0.0">
                  <c:v>50</c:v>
                </c:pt>
                <c:pt idx="32" formatCode="0.0">
                  <c:v>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36-4461-B92B-C7DA6E668261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F36-4461-B92B-C7DA6E668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137920"/>
        <c:axId val="155136000"/>
      </c:lineChart>
      <c:catAx>
        <c:axId val="155054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56000"/>
        <c:crosses val="autoZero"/>
        <c:auto val="1"/>
        <c:lblAlgn val="ctr"/>
        <c:lblOffset val="100"/>
        <c:noMultiLvlLbl val="0"/>
      </c:catAx>
      <c:valAx>
        <c:axId val="1550560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54080"/>
        <c:crosses val="autoZero"/>
        <c:crossBetween val="between"/>
      </c:valAx>
      <c:valAx>
        <c:axId val="155136000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137920"/>
        <c:crosses val="max"/>
        <c:crossBetween val="between"/>
      </c:valAx>
      <c:catAx>
        <c:axId val="155137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5136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  <c:pt idx="22">
                  <c:v>18</c:v>
                </c:pt>
                <c:pt idx="23">
                  <c:v>10</c:v>
                </c:pt>
                <c:pt idx="2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  <c:pt idx="21">
                  <c:v>11</c:v>
                </c:pt>
                <c:pt idx="2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  <c:pt idx="21">
                  <c:v>12</c:v>
                </c:pt>
                <c:pt idx="22">
                  <c:v>1</c:v>
                </c:pt>
                <c:pt idx="2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662400"/>
        <c:axId val="196615168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096576"/>
        <c:axId val="19661324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79096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13248"/>
        <c:crosses val="autoZero"/>
        <c:auto val="1"/>
        <c:lblAlgn val="ctr"/>
        <c:lblOffset val="100"/>
        <c:noMultiLvlLbl val="0"/>
      </c:catAx>
      <c:valAx>
        <c:axId val="19661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96576"/>
        <c:crosses val="autoZero"/>
        <c:crossBetween val="between"/>
      </c:valAx>
      <c:valAx>
        <c:axId val="196615168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62400"/>
        <c:crosses val="max"/>
        <c:crossBetween val="between"/>
        <c:majorUnit val="50"/>
      </c:valAx>
      <c:catAx>
        <c:axId val="196662400"/>
        <c:scaling>
          <c:orientation val="minMax"/>
        </c:scaling>
        <c:delete val="1"/>
        <c:axPos val="b"/>
        <c:majorTickMark val="out"/>
        <c:minorTickMark val="none"/>
        <c:tickLblPos val="nextTo"/>
        <c:crossAx val="19661516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2026-03-29T19:57:00Z</dcterms:created>
  <dcterms:modified xsi:type="dcterms:W3CDTF">2026-03-30T11:06:00Z</dcterms:modified>
</cp:coreProperties>
</file>