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</w:rPr>
      </w:pPr>
    </w:p>
    <w:p w:rsidR="003E241C" w:rsidRPr="00BF0076" w:rsidRDefault="003E241C" w:rsidP="003E241C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3E241C" w:rsidRPr="00EB5A10" w:rsidRDefault="003E241C" w:rsidP="003E241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3E241C" w:rsidRPr="00EB5A10" w:rsidRDefault="003E241C" w:rsidP="003E241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3E241C" w:rsidRPr="00EB5A10" w:rsidRDefault="003E241C" w:rsidP="003E241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3E241C" w:rsidRPr="00EB5A10" w:rsidRDefault="007E1EA0" w:rsidP="003E241C">
      <w:pPr>
        <w:jc w:val="center"/>
        <w:rPr>
          <w:b/>
          <w:color w:val="365F91"/>
          <w:sz w:val="28"/>
          <w:szCs w:val="28"/>
        </w:rPr>
      </w:pPr>
      <w:r w:rsidRPr="00DE7D46">
        <w:rPr>
          <w:b/>
          <w:color w:val="365F91"/>
          <w:sz w:val="28"/>
          <w:szCs w:val="28"/>
        </w:rPr>
        <w:t>9</w:t>
      </w:r>
      <w:r w:rsidR="003E241C">
        <w:rPr>
          <w:b/>
          <w:color w:val="365F91"/>
          <w:sz w:val="28"/>
          <w:szCs w:val="28"/>
          <w:lang w:val="uk-UA"/>
        </w:rPr>
        <w:t xml:space="preserve"> тиждень </w:t>
      </w:r>
      <w:r w:rsidR="003E241C" w:rsidRPr="00EB5A10">
        <w:rPr>
          <w:b/>
          <w:color w:val="365F91"/>
          <w:sz w:val="28"/>
          <w:szCs w:val="28"/>
          <w:lang w:val="uk-UA"/>
        </w:rPr>
        <w:t>20</w:t>
      </w:r>
      <w:r w:rsidR="003E241C" w:rsidRPr="00EB5A10">
        <w:rPr>
          <w:b/>
          <w:color w:val="365F91"/>
          <w:sz w:val="28"/>
          <w:szCs w:val="28"/>
        </w:rPr>
        <w:t>2</w:t>
      </w:r>
      <w:r w:rsidR="003E241C" w:rsidRPr="0032473C">
        <w:rPr>
          <w:b/>
          <w:color w:val="365F91"/>
          <w:sz w:val="28"/>
          <w:szCs w:val="28"/>
        </w:rPr>
        <w:t>6</w:t>
      </w:r>
      <w:r w:rsidR="003E241C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3E241C" w:rsidRPr="00EB5A10" w:rsidRDefault="003E241C" w:rsidP="003E241C">
      <w:pPr>
        <w:jc w:val="center"/>
        <w:rPr>
          <w:b/>
          <w:color w:val="365F91"/>
          <w:sz w:val="28"/>
          <w:szCs w:val="28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Pr="00EB5A10" w:rsidRDefault="003E241C" w:rsidP="003E241C">
      <w:pPr>
        <w:jc w:val="center"/>
        <w:rPr>
          <w:b/>
          <w:sz w:val="28"/>
          <w:szCs w:val="28"/>
          <w:lang w:val="uk-UA"/>
        </w:rPr>
      </w:pPr>
    </w:p>
    <w:p w:rsidR="003E241C" w:rsidRDefault="003E241C" w:rsidP="003E241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E241C" w:rsidRDefault="003E241C" w:rsidP="003E241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E241C" w:rsidRDefault="003E241C" w:rsidP="003E241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E241C" w:rsidRDefault="003E241C" w:rsidP="003E241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E241C" w:rsidRPr="00884D70" w:rsidRDefault="003E241C" w:rsidP="003E241C">
      <w:pPr>
        <w:spacing w:after="200" w:line="276" w:lineRule="auto"/>
        <w:jc w:val="center"/>
        <w:rPr>
          <w:lang w:val="uk-UA" w:eastAsia="en-US"/>
        </w:rPr>
      </w:pPr>
    </w:p>
    <w:p w:rsidR="003E241C" w:rsidRPr="00884D70" w:rsidRDefault="003E241C" w:rsidP="003E241C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3E241C" w:rsidRPr="00884D70" w:rsidRDefault="003E241C" w:rsidP="003E241C">
      <w:pPr>
        <w:spacing w:after="200"/>
        <w:jc w:val="center"/>
        <w:rPr>
          <w:lang w:val="uk-UA" w:eastAsia="en-US"/>
        </w:rPr>
      </w:pPr>
    </w:p>
    <w:p w:rsidR="003E241C" w:rsidRDefault="003E241C" w:rsidP="003E241C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3E241C" w:rsidRDefault="003E241C" w:rsidP="003E241C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3E241C" w:rsidRPr="00C21A86" w:rsidRDefault="003E241C" w:rsidP="003E241C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</w:t>
      </w:r>
      <w:r w:rsidR="00BC1D21" w:rsidRPr="00BC1D21">
        <w:t>3</w:t>
      </w:r>
      <w:r>
        <w:rPr>
          <w:lang w:val="uk-UA"/>
        </w:rPr>
        <w:t xml:space="preserve">амбулаторних закладів на </w:t>
      </w:r>
      <w:r w:rsidR="00BC1D21" w:rsidRPr="00BC1D21">
        <w:t>9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BC1D21" w:rsidRPr="00BC1D21">
        <w:t>23</w:t>
      </w:r>
      <w:r>
        <w:rPr>
          <w:lang w:val="uk-UA"/>
        </w:rPr>
        <w:t>.02.</w:t>
      </w:r>
      <w:r w:rsidRPr="00C707B3">
        <w:rPr>
          <w:lang w:val="uk-UA"/>
        </w:rPr>
        <w:t>-</w:t>
      </w:r>
      <w:r w:rsidRPr="009F71F0">
        <w:t xml:space="preserve"> </w:t>
      </w:r>
      <w:r w:rsidR="00BC1D21" w:rsidRPr="00BC1D21">
        <w:t>01</w:t>
      </w:r>
      <w:r>
        <w:rPr>
          <w:lang w:val="uk-UA"/>
        </w:rPr>
        <w:t>.</w:t>
      </w:r>
      <w:r w:rsidR="00BC1D21" w:rsidRPr="00BC1D21">
        <w:t>03</w:t>
      </w:r>
      <w:r w:rsidR="00BC1D21">
        <w:rPr>
          <w:lang w:val="uk-UA"/>
        </w:rPr>
        <w:t>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BC1D21">
        <w:rPr>
          <w:lang w:val="uk-UA"/>
        </w:rPr>
        <w:t>727</w:t>
      </w:r>
      <w:r w:rsidRPr="006271BE">
        <w:t xml:space="preserve"> </w:t>
      </w:r>
      <w:r>
        <w:rPr>
          <w:lang w:val="uk-UA"/>
        </w:rPr>
        <w:t>звернен</w:t>
      </w:r>
      <w:r w:rsidR="00E45C35">
        <w:rPr>
          <w:lang w:val="uk-UA"/>
        </w:rPr>
        <w:t>ь</w:t>
      </w:r>
      <w:r>
        <w:rPr>
          <w:lang w:val="uk-UA"/>
        </w:rPr>
        <w:t xml:space="preserve"> за медичною допомогою з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ідозрою на ГПЗ, спад загальної кількості амбулаторних візитів до амбулаторних та поліклінічних закладів сягав </w:t>
      </w:r>
      <w:r w:rsidR="00E45C35">
        <w:rPr>
          <w:lang w:val="uk-UA"/>
        </w:rPr>
        <w:t>5,1</w:t>
      </w:r>
      <w:r>
        <w:rPr>
          <w:lang w:val="uk-UA"/>
        </w:rPr>
        <w:t xml:space="preserve"> % у порівнянні з минулим тижнем, з початку сезону було виявлено </w:t>
      </w:r>
      <w:r w:rsidR="00E45C35">
        <w:rPr>
          <w:lang w:val="uk-UA"/>
        </w:rPr>
        <w:t>198</w:t>
      </w:r>
      <w:r>
        <w:rPr>
          <w:lang w:val="uk-UA"/>
        </w:rPr>
        <w:t xml:space="preserve"> хворих, які  відповідали визначенню ГПЗ. 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E45C35">
        <w:rPr>
          <w:lang w:val="uk-UA"/>
        </w:rPr>
        <w:t>9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E45C35">
        <w:rPr>
          <w:lang w:val="uk-UA"/>
        </w:rPr>
        <w:t>597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E45C35">
        <w:rPr>
          <w:lang w:val="uk-UA"/>
        </w:rPr>
        <w:t>1,7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E45C35">
        <w:rPr>
          <w:lang w:val="uk-UA"/>
        </w:rPr>
        <w:t>біль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E45C35">
        <w:rPr>
          <w:lang w:val="uk-UA"/>
        </w:rPr>
        <w:t>396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E45C35"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6</w:t>
      </w:r>
      <w:r w:rsidR="00E45C35">
        <w:rPr>
          <w:lang w:val="uk-UA"/>
        </w:rPr>
        <w:t>6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E45C35">
        <w:rPr>
          <w:lang w:val="uk-UA"/>
        </w:rPr>
        <w:t>6,5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E45C35">
        <w:rPr>
          <w:lang w:val="uk-UA"/>
        </w:rPr>
        <w:t>39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E45C35">
        <w:rPr>
          <w:lang w:val="uk-UA"/>
        </w:rPr>
        <w:t>1,9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E45C35">
        <w:rPr>
          <w:lang w:val="uk-UA"/>
        </w:rPr>
        <w:t>7,7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Pr="00A40C14" w:rsidRDefault="005A620E" w:rsidP="003E241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F900BE4" wp14:editId="47A2F09B">
            <wp:extent cx="5667375" cy="25908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Default="003E241C" w:rsidP="003E241C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На </w:t>
      </w:r>
      <w:r w:rsidR="005A620E">
        <w:rPr>
          <w:lang w:val="uk-UA"/>
        </w:rPr>
        <w:t>9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5A620E">
        <w:rPr>
          <w:lang w:val="uk-UA"/>
        </w:rPr>
        <w:t>24</w:t>
      </w:r>
      <w:r>
        <w:rPr>
          <w:lang w:val="uk-UA"/>
        </w:rPr>
        <w:t xml:space="preserve"> випадки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>
        <w:rPr>
          <w:lang w:val="uk-UA"/>
        </w:rPr>
        <w:t>5,</w:t>
      </w:r>
      <w:r w:rsidR="005A620E">
        <w:rPr>
          <w:lang w:val="uk-UA"/>
        </w:rPr>
        <w:t>5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5A620E">
        <w:rPr>
          <w:lang w:val="uk-UA"/>
        </w:rPr>
        <w:t>9,1</w:t>
      </w:r>
      <w:r>
        <w:rPr>
          <w:lang w:val="uk-UA"/>
        </w:rPr>
        <w:t xml:space="preserve"> % </w:t>
      </w:r>
      <w:r w:rsidR="005A620E">
        <w:rPr>
          <w:lang w:val="uk-UA"/>
        </w:rPr>
        <w:t>біль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5A620E">
        <w:rPr>
          <w:lang w:val="uk-UA"/>
        </w:rPr>
        <w:t>15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5A620E">
        <w:rPr>
          <w:lang w:val="uk-UA"/>
        </w:rPr>
        <w:t>0,9</w:t>
      </w:r>
      <w:r>
        <w:rPr>
          <w:lang w:val="uk-UA"/>
        </w:rPr>
        <w:t xml:space="preserve"> на 100 тис.), що на </w:t>
      </w:r>
      <w:r w:rsidR="005A620E">
        <w:rPr>
          <w:lang w:val="uk-UA"/>
        </w:rPr>
        <w:t>25</w:t>
      </w:r>
      <w:r>
        <w:rPr>
          <w:lang w:val="uk-UA"/>
        </w:rPr>
        <w:t xml:space="preserve"> % </w:t>
      </w:r>
      <w:r w:rsidR="005A620E">
        <w:rPr>
          <w:lang w:val="uk-UA"/>
        </w:rPr>
        <w:t>мен</w:t>
      </w:r>
      <w:r>
        <w:rPr>
          <w:lang w:val="uk-UA"/>
        </w:rPr>
        <w:t xml:space="preserve">ше ніж на минулому тижні (рис. 2). З 49 тижня 2025 року по </w:t>
      </w:r>
      <w:r w:rsidR="005A620E">
        <w:rPr>
          <w:lang w:val="uk-UA"/>
        </w:rPr>
        <w:t>9</w:t>
      </w:r>
      <w:r>
        <w:rPr>
          <w:lang w:val="uk-UA"/>
        </w:rPr>
        <w:t xml:space="preserve"> тиждень 2026 року серед дорослого та дитячого населення вже було лабораторно-підтверджено </w:t>
      </w:r>
      <w:r w:rsidR="005A620E">
        <w:rPr>
          <w:lang w:val="uk-UA"/>
        </w:rPr>
        <w:t>216</w:t>
      </w:r>
      <w:r w:rsidRPr="006E69A7">
        <w:rPr>
          <w:lang w:val="uk-UA"/>
        </w:rPr>
        <w:t xml:space="preserve"> випад</w:t>
      </w:r>
      <w:r>
        <w:rPr>
          <w:lang w:val="uk-UA"/>
        </w:rPr>
        <w:t>ків</w:t>
      </w:r>
      <w:r w:rsidRPr="006E69A7">
        <w:rPr>
          <w:lang w:val="uk-UA"/>
        </w:rPr>
        <w:t xml:space="preserve"> грипу А.</w:t>
      </w:r>
      <w:r>
        <w:rPr>
          <w:lang w:val="uk-UA"/>
        </w:rPr>
        <w:t xml:space="preserve"> </w:t>
      </w:r>
      <w:r w:rsidRPr="00C707B3">
        <w:rPr>
          <w:rFonts w:eastAsia="Calibri"/>
          <w:lang w:val="uk-UA"/>
        </w:rPr>
        <w:t xml:space="preserve">Рушійною силою </w:t>
      </w:r>
      <w:proofErr w:type="spellStart"/>
      <w:r w:rsidRPr="00C707B3">
        <w:rPr>
          <w:rFonts w:eastAsia="Calibri"/>
          <w:lang w:val="uk-UA"/>
        </w:rPr>
        <w:t>епідпроцесу</w:t>
      </w:r>
      <w:proofErr w:type="spellEnd"/>
      <w:r>
        <w:rPr>
          <w:lang w:val="uk-UA"/>
        </w:rPr>
        <w:t xml:space="preserve"> є дитяче населення. 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Pr="005A620E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Default="005A620E" w:rsidP="003E241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199C9E8E" wp14:editId="287B5B98">
            <wp:extent cx="5686425" cy="2743200"/>
            <wp:effectExtent l="0" t="0" r="9525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241C" w:rsidRPr="00AB263F" w:rsidRDefault="003E241C" w:rsidP="003E241C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на поточному тижні було виявлено </w:t>
      </w:r>
      <w:r w:rsidR="005A620E">
        <w:rPr>
          <w:lang w:val="uk-UA"/>
        </w:rPr>
        <w:t>7</w:t>
      </w:r>
      <w:r w:rsidRPr="00046F7E">
        <w:rPr>
          <w:lang w:val="uk-UA"/>
        </w:rPr>
        <w:t xml:space="preserve"> випадк</w:t>
      </w:r>
      <w:r>
        <w:rPr>
          <w:lang w:val="uk-UA"/>
        </w:rPr>
        <w:t>и</w:t>
      </w:r>
      <w:r w:rsidRPr="00046F7E">
        <w:rPr>
          <w:lang w:val="uk-UA"/>
        </w:rPr>
        <w:t xml:space="preserve"> грипу А(Н3)</w:t>
      </w:r>
      <w:r>
        <w:rPr>
          <w:lang w:val="uk-UA"/>
        </w:rPr>
        <w:t xml:space="preserve"> та  </w:t>
      </w:r>
      <w:r w:rsidR="005A620E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3E241C" w:rsidRPr="00D56A39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Pr="005A620E" w:rsidRDefault="005A620E" w:rsidP="003E241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6168216C" wp14:editId="403B9F9D">
            <wp:extent cx="5514975" cy="2590800"/>
            <wp:effectExtent l="0" t="0" r="9525" b="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3E241C" w:rsidRDefault="003E241C" w:rsidP="003E241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E241C" w:rsidRPr="00244F04" w:rsidRDefault="003E241C" w:rsidP="003E241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5A620E">
        <w:rPr>
          <w:lang w:val="uk-UA"/>
        </w:rPr>
        <w:t>9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>3</w:t>
      </w:r>
      <w:r w:rsidR="005A620E">
        <w:rPr>
          <w:lang w:val="uk-UA"/>
        </w:rPr>
        <w:t>59</w:t>
      </w:r>
      <w:r>
        <w:rPr>
          <w:lang w:val="uk-UA"/>
        </w:rPr>
        <w:t xml:space="preserve"> зразк</w:t>
      </w:r>
      <w:r w:rsidR="005A620E">
        <w:rPr>
          <w:lang w:val="uk-UA"/>
        </w:rPr>
        <w:t xml:space="preserve">ів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5A620E">
        <w:rPr>
          <w:lang w:val="uk-UA"/>
        </w:rPr>
        <w:t>224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5A620E">
        <w:rPr>
          <w:lang w:val="uk-UA"/>
        </w:rPr>
        <w:t>62,4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</w:t>
      </w:r>
      <w:r w:rsidR="005A620E">
        <w:rPr>
          <w:lang w:val="uk-UA"/>
        </w:rPr>
        <w:t>52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</w:t>
      </w:r>
      <w:r w:rsidR="005A620E">
        <w:rPr>
          <w:lang w:val="uk-UA"/>
        </w:rPr>
        <w:t>82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</w:t>
      </w:r>
      <w:r w:rsidR="005A620E">
        <w:rPr>
          <w:lang w:val="uk-UA"/>
        </w:rPr>
        <w:t>8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3E241C" w:rsidRPr="003F049C" w:rsidRDefault="003E241C" w:rsidP="003E241C">
      <w:pPr>
        <w:ind w:firstLine="567"/>
        <w:rPr>
          <w:lang w:val="uk-UA"/>
        </w:rPr>
      </w:pPr>
    </w:p>
    <w:p w:rsidR="003E241C" w:rsidRPr="00AA73EF" w:rsidRDefault="003E241C" w:rsidP="003E241C">
      <w:pPr>
        <w:rPr>
          <w:lang w:val="uk-UA"/>
        </w:rPr>
      </w:pPr>
    </w:p>
    <w:p w:rsidR="003E241C" w:rsidRPr="00780C9B" w:rsidRDefault="003E241C" w:rsidP="003E241C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9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3E241C" w:rsidRPr="00FA5455" w:rsidRDefault="003E241C" w:rsidP="003E241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244F04">
        <w:rPr>
          <w:lang w:val="uk-UA"/>
        </w:rPr>
        <w:t>.</w:t>
      </w:r>
      <w:r>
        <w:rPr>
          <w:lang w:val="uk-UA"/>
        </w:rPr>
        <w:t xml:space="preserve"> </w:t>
      </w:r>
    </w:p>
    <w:p w:rsidR="00FF1F14" w:rsidRDefault="003E241C">
      <w:pPr>
        <w:rPr>
          <w:lang w:val="en-US"/>
        </w:rPr>
      </w:pPr>
      <w:r>
        <w:rPr>
          <w:noProof/>
        </w:rPr>
        <w:drawing>
          <wp:inline distT="0" distB="0" distL="0" distR="0" wp14:anchorId="7694121B">
            <wp:extent cx="5991225" cy="2971526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172" cy="2988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D46" w:rsidRDefault="00DE7D4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7F54F87" wp14:editId="103321CB">
            <wp:extent cx="6120765" cy="3786548"/>
            <wp:effectExtent l="0" t="0" r="13335" b="23495"/>
            <wp:docPr id="2" name="Диаграмма 2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7D46" w:rsidRDefault="00DE7D46">
      <w:pPr>
        <w:rPr>
          <w:lang w:val="en-US"/>
        </w:rPr>
      </w:pPr>
    </w:p>
    <w:p w:rsidR="00DE7D46" w:rsidRPr="00DE7D46" w:rsidRDefault="00DE7D46" w:rsidP="00DE7D46">
      <w:pPr>
        <w:rPr>
          <w:lang w:val="en-US"/>
        </w:rPr>
      </w:pPr>
      <w:proofErr w:type="spellStart"/>
      <w:proofErr w:type="gramStart"/>
      <w:r w:rsidRPr="00DE7D46">
        <w:rPr>
          <w:lang w:val="en-US"/>
        </w:rPr>
        <w:t>Рис</w:t>
      </w:r>
      <w:proofErr w:type="spellEnd"/>
      <w:r w:rsidRPr="00DE7D46">
        <w:rPr>
          <w:lang w:val="en-US"/>
        </w:rPr>
        <w:t>. 5.</w:t>
      </w:r>
      <w:proofErr w:type="gramEnd"/>
      <w:r w:rsidRPr="00DE7D46">
        <w:rPr>
          <w:lang w:val="en-US"/>
        </w:rPr>
        <w:t xml:space="preserve"> </w:t>
      </w:r>
      <w:proofErr w:type="spellStart"/>
      <w:proofErr w:type="gramStart"/>
      <w:r w:rsidRPr="00DE7D46">
        <w:rPr>
          <w:lang w:val="en-US"/>
        </w:rPr>
        <w:t>Захворюваність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на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грип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та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гострі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респіраторні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інфекції</w:t>
      </w:r>
      <w:proofErr w:type="spellEnd"/>
      <w:r w:rsidRPr="00DE7D46">
        <w:rPr>
          <w:lang w:val="en-US"/>
        </w:rPr>
        <w:t xml:space="preserve"> у </w:t>
      </w:r>
      <w:proofErr w:type="spellStart"/>
      <w:r w:rsidRPr="00DE7D46">
        <w:rPr>
          <w:lang w:val="en-US"/>
        </w:rPr>
        <w:t>місті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Києві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та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кількість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лабораторно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підтверджених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випадків</w:t>
      </w:r>
      <w:proofErr w:type="spellEnd"/>
      <w:r w:rsidRPr="00DE7D46">
        <w:rPr>
          <w:lang w:val="en-US"/>
        </w:rPr>
        <w:t xml:space="preserve"> грипу </w:t>
      </w:r>
      <w:proofErr w:type="spellStart"/>
      <w:r w:rsidRPr="00DE7D46">
        <w:rPr>
          <w:lang w:val="en-US"/>
        </w:rPr>
        <w:t>та</w:t>
      </w:r>
      <w:proofErr w:type="spellEnd"/>
      <w:r w:rsidRPr="00DE7D46">
        <w:rPr>
          <w:lang w:val="en-US"/>
        </w:rPr>
        <w:t xml:space="preserve"> COVID-19 </w:t>
      </w:r>
      <w:proofErr w:type="spellStart"/>
      <w:r w:rsidRPr="00DE7D46">
        <w:rPr>
          <w:lang w:val="en-US"/>
        </w:rPr>
        <w:t>станом</w:t>
      </w:r>
      <w:proofErr w:type="spellEnd"/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на</w:t>
      </w:r>
      <w:proofErr w:type="spellEnd"/>
      <w:r w:rsidRPr="00DE7D46">
        <w:rPr>
          <w:lang w:val="en-US"/>
        </w:rPr>
        <w:t xml:space="preserve"> </w:t>
      </w:r>
      <w:r>
        <w:rPr>
          <w:lang w:val="en-US"/>
        </w:rPr>
        <w:t>9</w:t>
      </w:r>
      <w:r w:rsidRPr="00DE7D46">
        <w:rPr>
          <w:lang w:val="en-US"/>
        </w:rPr>
        <w:t xml:space="preserve"> </w:t>
      </w:r>
      <w:proofErr w:type="spellStart"/>
      <w:r w:rsidRPr="00DE7D46">
        <w:rPr>
          <w:lang w:val="en-US"/>
        </w:rPr>
        <w:t>тиждень</w:t>
      </w:r>
      <w:proofErr w:type="spellEnd"/>
      <w:r w:rsidRPr="00DE7D46">
        <w:rPr>
          <w:lang w:val="en-US"/>
        </w:rPr>
        <w:t xml:space="preserve"> 2026 р.</w:t>
      </w:r>
      <w:proofErr w:type="gramEnd"/>
    </w:p>
    <w:p w:rsidR="00DE7D46" w:rsidRPr="00DE7D46" w:rsidRDefault="00DE7D46" w:rsidP="007C132B">
      <w:pPr>
        <w:jc w:val="both"/>
        <w:rPr>
          <w:lang w:val="en-US"/>
        </w:rPr>
      </w:pPr>
      <w:bookmarkStart w:id="1" w:name="_GoBack"/>
    </w:p>
    <w:p w:rsidR="00DE7D46" w:rsidRPr="00DE7D46" w:rsidRDefault="00DE7D46" w:rsidP="007C132B">
      <w:pPr>
        <w:ind w:firstLine="708"/>
        <w:jc w:val="both"/>
      </w:pPr>
      <w:r w:rsidRPr="004162FB">
        <w:t xml:space="preserve">Як видно з рис.5, </w:t>
      </w:r>
      <w:proofErr w:type="spellStart"/>
      <w:r w:rsidRPr="004162FB">
        <w:t>захворюваність</w:t>
      </w:r>
      <w:proofErr w:type="spellEnd"/>
      <w:r w:rsidRPr="004162FB">
        <w:t xml:space="preserve"> на </w:t>
      </w:r>
      <w:proofErr w:type="spellStart"/>
      <w:r w:rsidRPr="004162FB">
        <w:t>грип</w:t>
      </w:r>
      <w:proofErr w:type="spellEnd"/>
      <w:r w:rsidRPr="004162FB">
        <w:t xml:space="preserve"> та </w:t>
      </w:r>
      <w:proofErr w:type="spellStart"/>
      <w:r w:rsidRPr="004162FB">
        <w:t>гострі</w:t>
      </w:r>
      <w:proofErr w:type="spellEnd"/>
      <w:r w:rsidRPr="004162FB">
        <w:t xml:space="preserve"> </w:t>
      </w:r>
      <w:proofErr w:type="spellStart"/>
      <w:proofErr w:type="gramStart"/>
      <w:r w:rsidRPr="004162FB">
        <w:t>респ</w:t>
      </w:r>
      <w:proofErr w:type="gramEnd"/>
      <w:r w:rsidRPr="004162FB">
        <w:t>іраторні</w:t>
      </w:r>
      <w:proofErr w:type="spellEnd"/>
      <w:r w:rsidRPr="004162FB">
        <w:t xml:space="preserve"> </w:t>
      </w:r>
      <w:proofErr w:type="spellStart"/>
      <w:r w:rsidRPr="004162FB">
        <w:t>інфекції</w:t>
      </w:r>
      <w:proofErr w:type="spellEnd"/>
      <w:r w:rsidRPr="004162FB">
        <w:t xml:space="preserve"> у </w:t>
      </w:r>
      <w:proofErr w:type="spellStart"/>
      <w:r w:rsidRPr="004162FB">
        <w:t>місті</w:t>
      </w:r>
      <w:proofErr w:type="spellEnd"/>
      <w:r w:rsidRPr="004162FB">
        <w:t xml:space="preserve"> </w:t>
      </w:r>
      <w:proofErr w:type="spellStart"/>
      <w:r w:rsidRPr="004162FB">
        <w:t>Києві</w:t>
      </w:r>
      <w:proofErr w:type="spellEnd"/>
      <w:r w:rsidRPr="004162FB">
        <w:t xml:space="preserve"> на </w:t>
      </w:r>
      <w:r w:rsidRPr="004162FB">
        <w:t>9</w:t>
      </w:r>
      <w:r w:rsidRPr="004162FB">
        <w:t xml:space="preserve"> </w:t>
      </w:r>
      <w:proofErr w:type="spellStart"/>
      <w:r w:rsidRPr="004162FB">
        <w:t>тижні</w:t>
      </w:r>
      <w:proofErr w:type="spellEnd"/>
      <w:r w:rsidRPr="004162FB">
        <w:t xml:space="preserve"> року </w:t>
      </w:r>
      <w:r>
        <w:rPr>
          <w:lang w:val="uk-UA"/>
        </w:rPr>
        <w:t>була вищою за</w:t>
      </w:r>
      <w:r w:rsidRPr="004162FB">
        <w:t xml:space="preserve"> </w:t>
      </w:r>
      <w:proofErr w:type="spellStart"/>
      <w:r w:rsidRPr="004162FB">
        <w:t>середн</w:t>
      </w:r>
      <w:r>
        <w:rPr>
          <w:lang w:val="uk-UA"/>
        </w:rPr>
        <w:t>ій</w:t>
      </w:r>
      <w:proofErr w:type="spellEnd"/>
      <w:r w:rsidRPr="004162FB">
        <w:t xml:space="preserve"> </w:t>
      </w:r>
      <w:proofErr w:type="spellStart"/>
      <w:r w:rsidRPr="004162FB">
        <w:t>рів</w:t>
      </w:r>
      <w:proofErr w:type="spellEnd"/>
      <w:r>
        <w:rPr>
          <w:lang w:val="uk-UA"/>
        </w:rPr>
        <w:t>е</w:t>
      </w:r>
      <w:r w:rsidRPr="004162FB">
        <w:t>н</w:t>
      </w:r>
      <w:r>
        <w:rPr>
          <w:lang w:val="uk-UA"/>
        </w:rPr>
        <w:t>ь</w:t>
      </w:r>
      <w:r w:rsidRPr="004162FB">
        <w:t xml:space="preserve"> </w:t>
      </w:r>
      <w:proofErr w:type="spellStart"/>
      <w:r w:rsidRPr="004162FB">
        <w:t>інтенсивності</w:t>
      </w:r>
      <w:proofErr w:type="spellEnd"/>
      <w:r w:rsidRPr="004162FB">
        <w:t xml:space="preserve"> </w:t>
      </w:r>
      <w:r>
        <w:rPr>
          <w:lang w:val="uk-UA"/>
        </w:rPr>
        <w:t xml:space="preserve">на </w:t>
      </w:r>
      <w:r w:rsidR="007C132B">
        <w:rPr>
          <w:lang w:val="uk-UA"/>
        </w:rPr>
        <w:t>6,6%</w:t>
      </w:r>
      <w:r>
        <w:rPr>
          <w:lang w:val="uk-UA"/>
        </w:rPr>
        <w:t xml:space="preserve">, але </w:t>
      </w:r>
      <w:proofErr w:type="spellStart"/>
      <w:r w:rsidRPr="004162FB">
        <w:t>нижчою</w:t>
      </w:r>
      <w:proofErr w:type="spellEnd"/>
      <w:r w:rsidRPr="004162FB">
        <w:t xml:space="preserve"> за </w:t>
      </w:r>
      <w:proofErr w:type="spellStart"/>
      <w:r w:rsidRPr="004162FB">
        <w:t>відповідний</w:t>
      </w:r>
      <w:proofErr w:type="spellEnd"/>
      <w:r w:rsidRPr="004162FB">
        <w:t xml:space="preserve"> </w:t>
      </w:r>
      <w:proofErr w:type="spellStart"/>
      <w:r w:rsidRPr="004162FB">
        <w:t>тиждень</w:t>
      </w:r>
      <w:proofErr w:type="spellEnd"/>
      <w:r w:rsidRPr="004162FB">
        <w:t xml:space="preserve"> </w:t>
      </w:r>
      <w:proofErr w:type="spellStart"/>
      <w:r w:rsidRPr="004162FB">
        <w:t>минулого</w:t>
      </w:r>
      <w:proofErr w:type="spellEnd"/>
      <w:r w:rsidRPr="004162FB">
        <w:t xml:space="preserve"> року</w:t>
      </w:r>
      <w:r w:rsidR="004162FB">
        <w:rPr>
          <w:lang w:val="uk-UA"/>
        </w:rPr>
        <w:t xml:space="preserve"> на 35</w:t>
      </w:r>
      <w:r w:rsidR="007C132B">
        <w:rPr>
          <w:lang w:val="uk-UA"/>
        </w:rPr>
        <w:t>,0</w:t>
      </w:r>
      <w:r w:rsidR="004162FB">
        <w:rPr>
          <w:lang w:val="uk-UA"/>
        </w:rPr>
        <w:t>%</w:t>
      </w:r>
      <w:r w:rsidRPr="004162FB">
        <w:t xml:space="preserve">. </w:t>
      </w:r>
      <w:proofErr w:type="spellStart"/>
      <w:r w:rsidRPr="00DE7D46">
        <w:t>Кількість</w:t>
      </w:r>
      <w:proofErr w:type="spellEnd"/>
      <w:r w:rsidRPr="00DE7D46">
        <w:t xml:space="preserve"> лабораторно </w:t>
      </w:r>
      <w:proofErr w:type="spellStart"/>
      <w:r w:rsidRPr="00DE7D46">
        <w:t>підтверджених</w:t>
      </w:r>
      <w:proofErr w:type="spellEnd"/>
      <w:r w:rsidRPr="00DE7D46">
        <w:t xml:space="preserve"> </w:t>
      </w:r>
      <w:proofErr w:type="spellStart"/>
      <w:r w:rsidRPr="00DE7D46">
        <w:t>випадків</w:t>
      </w:r>
      <w:proofErr w:type="spellEnd"/>
      <w:r w:rsidRPr="00DE7D46">
        <w:t xml:space="preserve"> </w:t>
      </w:r>
      <w:r w:rsidRPr="00DE7D46">
        <w:rPr>
          <w:lang w:val="en-US"/>
        </w:rPr>
        <w:t>COVID</w:t>
      </w:r>
      <w:r w:rsidRPr="00DE7D46">
        <w:t xml:space="preserve">-19 у </w:t>
      </w:r>
      <w:proofErr w:type="spellStart"/>
      <w:r w:rsidRPr="00DE7D46">
        <w:t>місті</w:t>
      </w:r>
      <w:proofErr w:type="spellEnd"/>
      <w:r w:rsidRPr="00DE7D46">
        <w:t xml:space="preserve"> </w:t>
      </w:r>
      <w:proofErr w:type="spellStart"/>
      <w:r w:rsidRPr="00DE7D46">
        <w:t>Києві</w:t>
      </w:r>
      <w:proofErr w:type="spellEnd"/>
      <w:r w:rsidRPr="00DE7D46">
        <w:t xml:space="preserve"> становить </w:t>
      </w:r>
      <w:r w:rsidR="007C132B">
        <w:rPr>
          <w:lang w:val="uk-UA"/>
        </w:rPr>
        <w:t>30</w:t>
      </w:r>
      <w:r w:rsidRPr="00DE7D46">
        <w:t xml:space="preserve"> за </w:t>
      </w:r>
      <w:proofErr w:type="spellStart"/>
      <w:r w:rsidRPr="00DE7D46">
        <w:t>тиждень</w:t>
      </w:r>
      <w:proofErr w:type="spellEnd"/>
      <w:r w:rsidRPr="00DE7D46">
        <w:t xml:space="preserve">. </w:t>
      </w:r>
      <w:proofErr w:type="spellStart"/>
      <w:r w:rsidRPr="00DE7D46">
        <w:t>Циркуляція</w:t>
      </w:r>
      <w:proofErr w:type="spellEnd"/>
      <w:r w:rsidRPr="00DE7D46">
        <w:t xml:space="preserve"> вірусів грипу в </w:t>
      </w:r>
      <w:proofErr w:type="spellStart"/>
      <w:r w:rsidRPr="00DE7D46">
        <w:t>м</w:t>
      </w:r>
      <w:proofErr w:type="gramStart"/>
      <w:r w:rsidRPr="00DE7D46">
        <w:t>.К</w:t>
      </w:r>
      <w:proofErr w:type="gramEnd"/>
      <w:r w:rsidRPr="00DE7D46">
        <w:t>иєві</w:t>
      </w:r>
      <w:proofErr w:type="spellEnd"/>
      <w:r w:rsidRPr="00DE7D46">
        <w:t xml:space="preserve"> </w:t>
      </w:r>
      <w:proofErr w:type="spellStart"/>
      <w:r w:rsidRPr="00DE7D46">
        <w:t>продовжується</w:t>
      </w:r>
      <w:proofErr w:type="spellEnd"/>
      <w:r w:rsidRPr="00DE7D46">
        <w:t xml:space="preserve">. За </w:t>
      </w:r>
      <w:proofErr w:type="spellStart"/>
      <w:r w:rsidRPr="00DE7D46">
        <w:t>тиждень</w:t>
      </w:r>
      <w:proofErr w:type="spellEnd"/>
      <w:r w:rsidRPr="00DE7D46">
        <w:t xml:space="preserve"> методом ПЛР </w:t>
      </w:r>
      <w:proofErr w:type="spellStart"/>
      <w:r w:rsidRPr="00DE7D46">
        <w:t>підтверджено</w:t>
      </w:r>
      <w:proofErr w:type="spellEnd"/>
      <w:r w:rsidRPr="00DE7D46">
        <w:t xml:space="preserve"> </w:t>
      </w:r>
      <w:r w:rsidR="007C132B">
        <w:rPr>
          <w:lang w:val="uk-UA"/>
        </w:rPr>
        <w:t>1</w:t>
      </w:r>
      <w:r w:rsidRPr="00DE7D46">
        <w:t xml:space="preserve">3 </w:t>
      </w:r>
      <w:proofErr w:type="spellStart"/>
      <w:r w:rsidRPr="00DE7D46">
        <w:t>випадк</w:t>
      </w:r>
      <w:r w:rsidR="007C132B">
        <w:rPr>
          <w:lang w:val="uk-UA"/>
        </w:rPr>
        <w:t>ів</w:t>
      </w:r>
      <w:proofErr w:type="spellEnd"/>
      <w:r w:rsidRPr="00DE7D46">
        <w:t xml:space="preserve"> грипу типу</w:t>
      </w:r>
      <w:proofErr w:type="gramStart"/>
      <w:r w:rsidRPr="00DE7D46">
        <w:t xml:space="preserve"> А</w:t>
      </w:r>
      <w:proofErr w:type="gramEnd"/>
      <w:r w:rsidR="007C132B">
        <w:rPr>
          <w:lang w:val="uk-UA"/>
        </w:rPr>
        <w:t xml:space="preserve"> і 12 випадків грипу </w:t>
      </w:r>
      <w:r w:rsidR="007C132B">
        <w:rPr>
          <w:lang w:val="en-US"/>
        </w:rPr>
        <w:t>A</w:t>
      </w:r>
      <w:r w:rsidR="007C132B" w:rsidRPr="007C132B">
        <w:t>(</w:t>
      </w:r>
      <w:r w:rsidR="007C132B">
        <w:rPr>
          <w:lang w:val="en-US"/>
        </w:rPr>
        <w:t>H</w:t>
      </w:r>
      <w:r w:rsidR="007C132B" w:rsidRPr="007C132B">
        <w:t>3</w:t>
      </w:r>
      <w:r w:rsidR="007C132B">
        <w:rPr>
          <w:lang w:val="en-US"/>
        </w:rPr>
        <w:t>N</w:t>
      </w:r>
      <w:r w:rsidR="007C132B" w:rsidRPr="007C132B">
        <w:t>2)</w:t>
      </w:r>
      <w:r w:rsidRPr="00DE7D46">
        <w:t xml:space="preserve">.  </w:t>
      </w:r>
      <w:proofErr w:type="spellStart"/>
      <w:proofErr w:type="gramStart"/>
      <w:r w:rsidRPr="00DE7D46">
        <w:t>Кр</w:t>
      </w:r>
      <w:proofErr w:type="gramEnd"/>
      <w:r w:rsidRPr="00DE7D46">
        <w:t>ім</w:t>
      </w:r>
      <w:proofErr w:type="spellEnd"/>
      <w:r w:rsidRPr="00DE7D46">
        <w:t xml:space="preserve"> того, за </w:t>
      </w:r>
      <w:proofErr w:type="spellStart"/>
      <w:r w:rsidRPr="00DE7D46">
        <w:t>тиждень</w:t>
      </w:r>
      <w:proofErr w:type="spellEnd"/>
      <w:r w:rsidRPr="00DE7D46">
        <w:t xml:space="preserve"> </w:t>
      </w:r>
      <w:proofErr w:type="spellStart"/>
      <w:r w:rsidRPr="00DE7D46">
        <w:t>було</w:t>
      </w:r>
      <w:proofErr w:type="spellEnd"/>
      <w:r w:rsidRPr="00DE7D46">
        <w:t xml:space="preserve"> </w:t>
      </w:r>
      <w:proofErr w:type="spellStart"/>
      <w:r w:rsidRPr="00DE7D46">
        <w:t>виявлено</w:t>
      </w:r>
      <w:proofErr w:type="spellEnd"/>
      <w:r w:rsidRPr="00DE7D46">
        <w:t xml:space="preserve"> </w:t>
      </w:r>
      <w:r w:rsidR="007C132B" w:rsidRPr="007C132B">
        <w:t>1</w:t>
      </w:r>
      <w:r w:rsidRPr="00DE7D46">
        <w:t xml:space="preserve"> </w:t>
      </w:r>
      <w:proofErr w:type="spellStart"/>
      <w:r w:rsidRPr="00DE7D46">
        <w:t>випад</w:t>
      </w:r>
      <w:proofErr w:type="spellEnd"/>
      <w:r w:rsidR="007C132B">
        <w:rPr>
          <w:lang w:val="uk-UA"/>
        </w:rPr>
        <w:t>о</w:t>
      </w:r>
      <w:r w:rsidRPr="00DE7D46">
        <w:t xml:space="preserve">к </w:t>
      </w:r>
      <w:proofErr w:type="spellStart"/>
      <w:r w:rsidRPr="00DE7D46">
        <w:t>аденовірусної</w:t>
      </w:r>
      <w:proofErr w:type="spellEnd"/>
      <w:r w:rsidRPr="00DE7D46">
        <w:t xml:space="preserve"> </w:t>
      </w:r>
      <w:proofErr w:type="spellStart"/>
      <w:r w:rsidRPr="00DE7D46">
        <w:t>інфекції</w:t>
      </w:r>
      <w:proofErr w:type="spellEnd"/>
      <w:r w:rsidRPr="00DE7D46">
        <w:t xml:space="preserve">, </w:t>
      </w:r>
      <w:r w:rsidR="007C132B">
        <w:rPr>
          <w:lang w:val="uk-UA"/>
        </w:rPr>
        <w:t>6</w:t>
      </w:r>
      <w:r w:rsidRPr="00DE7D46">
        <w:t xml:space="preserve"> </w:t>
      </w:r>
      <w:proofErr w:type="spellStart"/>
      <w:r w:rsidRPr="00DE7D46">
        <w:t>випадк</w:t>
      </w:r>
      <w:r w:rsidR="007C132B">
        <w:rPr>
          <w:lang w:val="uk-UA"/>
        </w:rPr>
        <w:t>ів</w:t>
      </w:r>
      <w:proofErr w:type="spellEnd"/>
      <w:r w:rsidRPr="00DE7D46">
        <w:t xml:space="preserve"> </w:t>
      </w:r>
      <w:proofErr w:type="spellStart"/>
      <w:r w:rsidRPr="00DE7D46">
        <w:t>респіраторно-синцитіальної</w:t>
      </w:r>
      <w:proofErr w:type="spellEnd"/>
      <w:r w:rsidRPr="00DE7D46">
        <w:t xml:space="preserve"> </w:t>
      </w:r>
      <w:proofErr w:type="spellStart"/>
      <w:r w:rsidRPr="00DE7D46">
        <w:t>інфекці</w:t>
      </w:r>
      <w:proofErr w:type="spellEnd"/>
      <w:r w:rsidR="007C132B">
        <w:rPr>
          <w:lang w:val="uk-UA"/>
        </w:rPr>
        <w:t>ї,</w:t>
      </w:r>
      <w:r w:rsidRPr="00DE7D46">
        <w:t xml:space="preserve"> </w:t>
      </w:r>
      <w:r w:rsidR="007C132B">
        <w:rPr>
          <w:lang w:val="uk-UA"/>
        </w:rPr>
        <w:t>2</w:t>
      </w:r>
      <w:r w:rsidRPr="00DE7D46">
        <w:t xml:space="preserve"> </w:t>
      </w:r>
      <w:proofErr w:type="spellStart"/>
      <w:r w:rsidRPr="00DE7D46">
        <w:t>випадки</w:t>
      </w:r>
      <w:proofErr w:type="spellEnd"/>
      <w:r w:rsidRPr="00DE7D46">
        <w:t xml:space="preserve"> </w:t>
      </w:r>
      <w:proofErr w:type="spellStart"/>
      <w:r w:rsidRPr="00DE7D46">
        <w:t>риновірусної</w:t>
      </w:r>
      <w:proofErr w:type="spellEnd"/>
      <w:r w:rsidRPr="00DE7D46">
        <w:t xml:space="preserve"> </w:t>
      </w:r>
      <w:proofErr w:type="spellStart"/>
      <w:r w:rsidRPr="00DE7D46">
        <w:t>інфекції</w:t>
      </w:r>
      <w:proofErr w:type="spellEnd"/>
      <w:r w:rsidR="007C132B">
        <w:rPr>
          <w:lang w:val="uk-UA"/>
        </w:rPr>
        <w:t xml:space="preserve"> та 3 випадки </w:t>
      </w:r>
      <w:proofErr w:type="spellStart"/>
      <w:r w:rsidR="007C132B">
        <w:rPr>
          <w:lang w:val="uk-UA"/>
        </w:rPr>
        <w:t>метапневмовірусної</w:t>
      </w:r>
      <w:proofErr w:type="spellEnd"/>
      <w:r w:rsidR="007C132B">
        <w:rPr>
          <w:lang w:val="uk-UA"/>
        </w:rPr>
        <w:t xml:space="preserve"> інфекції</w:t>
      </w:r>
      <w:r w:rsidRPr="00DE7D46">
        <w:t>.</w:t>
      </w:r>
    </w:p>
    <w:bookmarkEnd w:id="1"/>
    <w:p w:rsidR="00DE7D46" w:rsidRPr="00DE7D46" w:rsidRDefault="00DE7D46" w:rsidP="00DE7D46"/>
    <w:p w:rsidR="00DE7D46" w:rsidRPr="00DE7D46" w:rsidRDefault="00DE7D46" w:rsidP="00DE7D46">
      <w:r w:rsidRPr="00DE7D46">
        <w:t xml:space="preserve"> </w:t>
      </w:r>
    </w:p>
    <w:p w:rsidR="00DE7D46" w:rsidRPr="00DE7D46" w:rsidRDefault="00DE7D46" w:rsidP="00DE7D46">
      <w:proofErr w:type="spellStart"/>
      <w:r w:rsidRPr="00DE7D46">
        <w:t>Відповідальна</w:t>
      </w:r>
      <w:proofErr w:type="spellEnd"/>
      <w:r w:rsidRPr="00DE7D46">
        <w:t xml:space="preserve"> за </w:t>
      </w:r>
      <w:proofErr w:type="spellStart"/>
      <w:r w:rsidRPr="00DE7D46">
        <w:t>випуск</w:t>
      </w:r>
      <w:proofErr w:type="spellEnd"/>
      <w:r w:rsidRPr="00DE7D46">
        <w:t xml:space="preserve"> - доктор </w:t>
      </w:r>
      <w:proofErr w:type="spellStart"/>
      <w:r w:rsidRPr="00DE7D46">
        <w:t>медичних</w:t>
      </w:r>
      <w:proofErr w:type="spellEnd"/>
      <w:r w:rsidRPr="00DE7D46">
        <w:t xml:space="preserve"> наук, </w:t>
      </w:r>
      <w:proofErr w:type="spellStart"/>
      <w:r w:rsidRPr="00DE7D46">
        <w:t>професор</w:t>
      </w:r>
      <w:proofErr w:type="spellEnd"/>
      <w:r w:rsidRPr="00DE7D46">
        <w:t xml:space="preserve"> </w:t>
      </w:r>
      <w:proofErr w:type="spellStart"/>
      <w:r w:rsidRPr="00DE7D46">
        <w:t>медицини</w:t>
      </w:r>
      <w:proofErr w:type="spellEnd"/>
      <w:r w:rsidRPr="00DE7D46">
        <w:t xml:space="preserve"> Алла </w:t>
      </w:r>
      <w:proofErr w:type="spellStart"/>
      <w:r w:rsidRPr="00DE7D46">
        <w:t>Міроненко</w:t>
      </w:r>
      <w:proofErr w:type="spellEnd"/>
    </w:p>
    <w:p w:rsidR="00DE7D46" w:rsidRPr="00DE7D46" w:rsidRDefault="00DE7D46" w:rsidP="00DE7D46"/>
    <w:p w:rsidR="00DE7D46" w:rsidRPr="00DE7D46" w:rsidRDefault="00DE7D46"/>
    <w:sectPr w:rsidR="00DE7D46" w:rsidRPr="00DE7D46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1C"/>
    <w:rsid w:val="003E241C"/>
    <w:rsid w:val="004162FB"/>
    <w:rsid w:val="005A620E"/>
    <w:rsid w:val="007C132B"/>
    <w:rsid w:val="007E1EA0"/>
    <w:rsid w:val="00BC1D21"/>
    <w:rsid w:val="00DE7D46"/>
    <w:rsid w:val="00E45C35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241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D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D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241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D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D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krinfluenzakyiv.com.u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010250096281051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  <c:pt idx="28">
                  <c:v>2</c:v>
                </c:pt>
                <c:pt idx="29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BC-4246-893D-8B3A30159742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BBC-4246-893D-8B3A30159742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  <c:pt idx="28">
                  <c:v>5</c:v>
                </c:pt>
                <c:pt idx="2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BC-4246-893D-8B3A30159742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BBC-4246-893D-8B3A30159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23015168"/>
        <c:axId val="122584448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2.0317072097065294</c:v>
                </c:pt>
                <c:pt idx="29">
                  <c:v>1.8865852661560631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BBC-4246-893D-8B3A30159742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DBBC-4246-893D-8B3A30159742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BBC-4246-893D-8B3A30159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805568"/>
        <c:axId val="122582528"/>
      </c:lineChart>
      <c:catAx>
        <c:axId val="113805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82528"/>
        <c:crosses val="autoZero"/>
        <c:auto val="1"/>
        <c:lblAlgn val="ctr"/>
        <c:lblOffset val="100"/>
        <c:noMultiLvlLbl val="0"/>
      </c:catAx>
      <c:valAx>
        <c:axId val="12258252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05568"/>
        <c:crosses val="autoZero"/>
        <c:crossBetween val="between"/>
      </c:valAx>
      <c:valAx>
        <c:axId val="122584448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015168"/>
        <c:crosses val="max"/>
        <c:crossBetween val="between"/>
      </c:valAx>
      <c:catAx>
        <c:axId val="123015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2584448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60892388451442"/>
          <c:y val="6.4814814814814811E-2"/>
          <c:w val="0.85683552055993006"/>
          <c:h val="0.77743802857976085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  <c:pt idx="20" formatCode="General">
                  <c:v>65</c:v>
                </c:pt>
                <c:pt idx="21" formatCode="General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22-4B73-B79A-4A2F63235BC8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  <c:pt idx="20" formatCode="General">
                  <c:v>35</c:v>
                </c:pt>
                <c:pt idx="21" formatCode="General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22-4B73-B79A-4A2F63235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82181504"/>
        <c:axId val="82449536"/>
        <c:axId val="0"/>
      </c:bar3DChart>
      <c:catAx>
        <c:axId val="8218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449536"/>
        <c:crosses val="autoZero"/>
        <c:auto val="1"/>
        <c:lblAlgn val="ctr"/>
        <c:lblOffset val="100"/>
        <c:noMultiLvlLbl val="0"/>
      </c:catAx>
      <c:valAx>
        <c:axId val="8244953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8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  <c:pt idx="28">
                  <c:v>42</c:v>
                </c:pt>
                <c:pt idx="29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2E-4C7C-A7F1-299DE6D0C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925696"/>
        <c:axId val="86927616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  <c:pt idx="28" formatCode="0.0">
                  <c:v>58</c:v>
                </c:pt>
                <c:pt idx="29" formatCode="0.0">
                  <c:v>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12E-4C7C-A7F1-299DE6D0C7ED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12E-4C7C-A7F1-299DE6D0C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948096"/>
        <c:axId val="86946176"/>
      </c:lineChart>
      <c:catAx>
        <c:axId val="86925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27616"/>
        <c:crosses val="autoZero"/>
        <c:auto val="1"/>
        <c:lblAlgn val="ctr"/>
        <c:lblOffset val="100"/>
        <c:noMultiLvlLbl val="0"/>
      </c:catAx>
      <c:valAx>
        <c:axId val="8692761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25696"/>
        <c:crosses val="autoZero"/>
        <c:crossBetween val="between"/>
      </c:valAx>
      <c:valAx>
        <c:axId val="86946176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48096"/>
        <c:crosses val="max"/>
        <c:crossBetween val="between"/>
      </c:valAx>
      <c:catAx>
        <c:axId val="86948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69461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  <c:pt idx="20">
                  <c:v>14</c:v>
                </c:pt>
                <c:pt idx="2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  <c:pt idx="2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  <c:pt idx="19">
                  <c:v>43</c:v>
                </c:pt>
                <c:pt idx="2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558336"/>
        <c:axId val="89976192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935232"/>
        <c:axId val="89974272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89935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74272"/>
        <c:crosses val="autoZero"/>
        <c:auto val="1"/>
        <c:lblAlgn val="ctr"/>
        <c:lblOffset val="100"/>
        <c:noMultiLvlLbl val="0"/>
      </c:catAx>
      <c:valAx>
        <c:axId val="8997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35232"/>
        <c:crosses val="autoZero"/>
        <c:crossBetween val="between"/>
      </c:valAx>
      <c:valAx>
        <c:axId val="89976192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58336"/>
        <c:crosses val="max"/>
        <c:crossBetween val="between"/>
        <c:majorUnit val="50"/>
      </c:valAx>
      <c:catAx>
        <c:axId val="100558336"/>
        <c:scaling>
          <c:orientation val="minMax"/>
        </c:scaling>
        <c:delete val="1"/>
        <c:axPos val="b"/>
        <c:majorTickMark val="out"/>
        <c:minorTickMark val="none"/>
        <c:tickLblPos val="nextTo"/>
        <c:crossAx val="89976192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2026-03-05T20:41:00Z</dcterms:created>
  <dcterms:modified xsi:type="dcterms:W3CDTF">2026-03-06T08:25:00Z</dcterms:modified>
</cp:coreProperties>
</file>